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18" w:rsidRPr="009C6A47" w:rsidRDefault="000A2CD4">
      <w:pPr>
        <w:rPr>
          <w:rFonts w:ascii="Arial" w:hAnsi="Arial" w:cs="Arial"/>
          <w:sz w:val="24"/>
          <w:szCs w:val="24"/>
          <w:lang w:val="en-US"/>
        </w:rPr>
      </w:pPr>
      <w:r>
        <w:t xml:space="preserve">    </w:t>
      </w:r>
      <w:r w:rsidRPr="009C6A47">
        <w:rPr>
          <w:rFonts w:ascii="Arial" w:hAnsi="Arial" w:cs="Arial"/>
          <w:sz w:val="24"/>
          <w:szCs w:val="24"/>
          <w:lang w:val="en-US"/>
        </w:rPr>
        <w:t>A5 HD 720P HD</w:t>
      </w:r>
    </w:p>
    <w:p w:rsidR="000A2CD4" w:rsidRPr="009C6A47" w:rsidRDefault="000A2CD4">
      <w:pPr>
        <w:rPr>
          <w:rFonts w:ascii="Arial" w:hAnsi="Arial" w:cs="Arial"/>
          <w:sz w:val="24"/>
          <w:szCs w:val="24"/>
          <w:lang w:val="en-US"/>
        </w:rPr>
      </w:pPr>
    </w:p>
    <w:p w:rsidR="000A2CD4" w:rsidRPr="009C6A47" w:rsidRDefault="000A2CD4">
      <w:pPr>
        <w:rPr>
          <w:rFonts w:ascii="Arial" w:hAnsi="Arial" w:cs="Arial"/>
          <w:sz w:val="24"/>
          <w:szCs w:val="24"/>
        </w:rPr>
      </w:pPr>
      <w:r w:rsidRPr="009C6A47">
        <w:rPr>
          <w:rFonts w:ascii="Arial" w:hAnsi="Arial" w:cs="Arial"/>
          <w:sz w:val="24"/>
          <w:szCs w:val="24"/>
        </w:rPr>
        <w:t>РЪКОВОДСТВО  ЗА РАБОТА</w:t>
      </w:r>
    </w:p>
    <w:p w:rsidR="000A2CD4" w:rsidRPr="00FB53A4" w:rsidRDefault="000A2CD4" w:rsidP="000A2CD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FB53A4">
        <w:rPr>
          <w:rFonts w:ascii="Arial" w:hAnsi="Arial" w:cs="Arial"/>
          <w:b/>
          <w:sz w:val="24"/>
          <w:szCs w:val="24"/>
        </w:rPr>
        <w:t>Зареждане</w:t>
      </w:r>
    </w:p>
    <w:p w:rsidR="000A2CD4" w:rsidRPr="009C6A47" w:rsidRDefault="000A2CD4" w:rsidP="000A2CD4">
      <w:pPr>
        <w:ind w:left="360"/>
        <w:rPr>
          <w:rFonts w:ascii="Arial" w:hAnsi="Arial" w:cs="Arial"/>
          <w:sz w:val="24"/>
          <w:szCs w:val="24"/>
        </w:rPr>
      </w:pPr>
      <w:r w:rsidRPr="009C6A47">
        <w:rPr>
          <w:rFonts w:ascii="Arial" w:hAnsi="Arial" w:cs="Arial"/>
          <w:sz w:val="24"/>
          <w:szCs w:val="24"/>
        </w:rPr>
        <w:t xml:space="preserve">Това устройство е с вградена зареждаща </w:t>
      </w:r>
      <w:r w:rsidR="00C549A7" w:rsidRPr="009C6A47">
        <w:rPr>
          <w:rFonts w:ascii="Arial" w:hAnsi="Arial" w:cs="Arial"/>
          <w:sz w:val="24"/>
          <w:szCs w:val="24"/>
        </w:rPr>
        <w:t>с</w:t>
      </w:r>
      <w:r w:rsidR="00C549A7" w:rsidRPr="009C6A47">
        <w:rPr>
          <w:rFonts w:ascii="Arial" w:hAnsi="Arial" w:cs="Arial"/>
          <w:sz w:val="24"/>
          <w:szCs w:val="24"/>
          <w:lang w:val="en-US"/>
        </w:rPr>
        <w:t xml:space="preserve">e </w:t>
      </w:r>
      <w:r w:rsidR="00C549A7" w:rsidRPr="009C6A47">
        <w:rPr>
          <w:rFonts w:ascii="Arial" w:hAnsi="Arial" w:cs="Arial"/>
          <w:sz w:val="24"/>
          <w:szCs w:val="24"/>
        </w:rPr>
        <w:t>литиева батериял При първо и</w:t>
      </w:r>
      <w:r w:rsidR="00ED504E">
        <w:rPr>
          <w:rFonts w:ascii="Arial" w:hAnsi="Arial" w:cs="Arial"/>
          <w:sz w:val="24"/>
          <w:szCs w:val="24"/>
        </w:rPr>
        <w:t xml:space="preserve">зползване на </w:t>
      </w:r>
      <w:r w:rsidRPr="009C6A47">
        <w:rPr>
          <w:rFonts w:ascii="Arial" w:hAnsi="Arial" w:cs="Arial"/>
          <w:sz w:val="24"/>
          <w:szCs w:val="24"/>
        </w:rPr>
        <w:t xml:space="preserve">устройството, моля заредете </w:t>
      </w:r>
      <w:r w:rsidR="00C549A7" w:rsidRPr="009C6A47">
        <w:rPr>
          <w:rFonts w:ascii="Arial" w:hAnsi="Arial" w:cs="Arial"/>
          <w:sz w:val="24"/>
          <w:szCs w:val="24"/>
          <w:lang w:val="en-US"/>
        </w:rPr>
        <w:t>DV</w:t>
      </w:r>
      <w:r w:rsidR="00162ACD">
        <w:rPr>
          <w:rFonts w:ascii="Arial" w:hAnsi="Arial" w:cs="Arial"/>
          <w:sz w:val="24"/>
          <w:szCs w:val="24"/>
        </w:rPr>
        <w:t xml:space="preserve"> – това можете д</w:t>
      </w:r>
      <w:r w:rsidR="00C549A7" w:rsidRPr="009C6A47">
        <w:rPr>
          <w:rFonts w:ascii="Arial" w:hAnsi="Arial" w:cs="Arial"/>
          <w:sz w:val="24"/>
          <w:szCs w:val="24"/>
        </w:rPr>
        <w:t>а</w:t>
      </w:r>
      <w:r w:rsidR="00162ACD">
        <w:rPr>
          <w:rFonts w:ascii="Arial" w:hAnsi="Arial" w:cs="Arial"/>
          <w:sz w:val="24"/>
          <w:szCs w:val="24"/>
        </w:rPr>
        <w:t xml:space="preserve"> </w:t>
      </w:r>
      <w:r w:rsidR="00C549A7" w:rsidRPr="009C6A47">
        <w:rPr>
          <w:rFonts w:ascii="Arial" w:hAnsi="Arial" w:cs="Arial"/>
          <w:sz w:val="24"/>
          <w:szCs w:val="24"/>
        </w:rPr>
        <w:t>го направите по следните начини:</w:t>
      </w:r>
    </w:p>
    <w:p w:rsidR="00C549A7" w:rsidRPr="009C6A47" w:rsidRDefault="00C549A7" w:rsidP="00C549A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C6A47">
        <w:rPr>
          <w:rFonts w:ascii="Arial" w:hAnsi="Arial" w:cs="Arial"/>
          <w:sz w:val="24"/>
          <w:szCs w:val="24"/>
        </w:rPr>
        <w:t xml:space="preserve">Като го свържете с компютъра, използвайки  </w:t>
      </w:r>
      <w:r w:rsidRPr="009C6A47">
        <w:rPr>
          <w:rFonts w:ascii="Arial" w:hAnsi="Arial" w:cs="Arial"/>
          <w:sz w:val="24"/>
          <w:szCs w:val="24"/>
          <w:lang w:val="en-US"/>
        </w:rPr>
        <w:t>USB</w:t>
      </w:r>
      <w:r w:rsidRPr="009C6A47">
        <w:rPr>
          <w:rFonts w:ascii="Arial" w:hAnsi="Arial" w:cs="Arial"/>
          <w:sz w:val="24"/>
          <w:szCs w:val="24"/>
        </w:rPr>
        <w:t xml:space="preserve"> връзка с компютъра</w:t>
      </w:r>
    </w:p>
    <w:p w:rsidR="00C549A7" w:rsidRPr="009C6A47" w:rsidRDefault="00C549A7" w:rsidP="00C549A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C6A47">
        <w:rPr>
          <w:rFonts w:ascii="Arial" w:hAnsi="Arial" w:cs="Arial"/>
          <w:sz w:val="24"/>
          <w:szCs w:val="24"/>
        </w:rPr>
        <w:t xml:space="preserve">Използвайте </w:t>
      </w:r>
      <w:r w:rsidRPr="009C6A47">
        <w:rPr>
          <w:rFonts w:ascii="Arial" w:hAnsi="Arial" w:cs="Arial"/>
          <w:sz w:val="24"/>
          <w:szCs w:val="24"/>
          <w:lang w:val="en-US"/>
        </w:rPr>
        <w:t xml:space="preserve">USB </w:t>
      </w:r>
      <w:r w:rsidRPr="009C6A47">
        <w:rPr>
          <w:rFonts w:ascii="Arial" w:hAnsi="Arial" w:cs="Arial"/>
          <w:sz w:val="24"/>
          <w:szCs w:val="24"/>
        </w:rPr>
        <w:t xml:space="preserve">зарядно устройство/ 5 </w:t>
      </w:r>
      <w:r w:rsidRPr="009C6A47">
        <w:rPr>
          <w:rFonts w:ascii="Arial" w:hAnsi="Arial" w:cs="Arial"/>
          <w:sz w:val="24"/>
          <w:szCs w:val="24"/>
          <w:lang w:val="en-US"/>
        </w:rPr>
        <w:t xml:space="preserve">V USB </w:t>
      </w:r>
      <w:r w:rsidRPr="009C6A47">
        <w:rPr>
          <w:rFonts w:ascii="Arial" w:hAnsi="Arial" w:cs="Arial"/>
          <w:sz w:val="24"/>
          <w:szCs w:val="24"/>
        </w:rPr>
        <w:t>устройство/</w:t>
      </w:r>
    </w:p>
    <w:p w:rsidR="00C549A7" w:rsidRPr="009C6A47" w:rsidRDefault="00487B98" w:rsidP="00C549A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Включете заряд</w:t>
      </w:r>
      <w:r w:rsidR="00C549A7" w:rsidRPr="009C6A47">
        <w:rPr>
          <w:rFonts w:ascii="Arial" w:hAnsi="Arial" w:cs="Arial"/>
          <w:sz w:val="24"/>
          <w:szCs w:val="24"/>
        </w:rPr>
        <w:t>ното устройство</w:t>
      </w:r>
      <w:r w:rsidR="00975F95" w:rsidRPr="009C6A47">
        <w:rPr>
          <w:rFonts w:ascii="Arial" w:hAnsi="Arial" w:cs="Arial"/>
          <w:sz w:val="24"/>
          <w:szCs w:val="24"/>
        </w:rPr>
        <w:t>, вграденият мотор ще тре</w:t>
      </w:r>
      <w:r w:rsidR="006A62C7" w:rsidRPr="009C6A47">
        <w:rPr>
          <w:rFonts w:ascii="Arial" w:hAnsi="Arial" w:cs="Arial"/>
          <w:sz w:val="24"/>
          <w:szCs w:val="24"/>
        </w:rPr>
        <w:t>пне два пъти при успешно иницилизиране, ще установ връзката</w:t>
      </w:r>
      <w:r w:rsidR="00185668">
        <w:rPr>
          <w:rFonts w:ascii="Arial" w:hAnsi="Arial" w:cs="Arial"/>
          <w:sz w:val="24"/>
          <w:szCs w:val="24"/>
        </w:rPr>
        <w:t xml:space="preserve"> </w:t>
      </w:r>
      <w:r w:rsidR="006A62C7" w:rsidRPr="009C6A47">
        <w:rPr>
          <w:rFonts w:ascii="Arial" w:hAnsi="Arial" w:cs="Arial"/>
          <w:sz w:val="24"/>
          <w:szCs w:val="24"/>
        </w:rPr>
        <w:t>сега при зареждане на продукта или когато компютърът</w:t>
      </w:r>
      <w:r w:rsidR="00185668">
        <w:rPr>
          <w:rFonts w:ascii="Arial" w:hAnsi="Arial" w:cs="Arial"/>
          <w:sz w:val="24"/>
          <w:szCs w:val="24"/>
        </w:rPr>
        <w:t xml:space="preserve"> </w:t>
      </w:r>
      <w:r w:rsidR="005D3117">
        <w:rPr>
          <w:rFonts w:ascii="Arial" w:hAnsi="Arial" w:cs="Arial"/>
          <w:sz w:val="24"/>
          <w:szCs w:val="24"/>
        </w:rPr>
        <w:t>проче</w:t>
      </w:r>
      <w:r w:rsidR="006A62C7" w:rsidRPr="009C6A47">
        <w:rPr>
          <w:rFonts w:ascii="Arial" w:hAnsi="Arial" w:cs="Arial"/>
          <w:sz w:val="24"/>
          <w:szCs w:val="24"/>
        </w:rPr>
        <w:t>т</w:t>
      </w:r>
      <w:r w:rsidR="005D3117">
        <w:rPr>
          <w:rFonts w:ascii="Arial" w:hAnsi="Arial" w:cs="Arial"/>
          <w:sz w:val="24"/>
          <w:szCs w:val="24"/>
        </w:rPr>
        <w:t>е</w:t>
      </w:r>
      <w:r w:rsidR="006A62C7" w:rsidRPr="009C6A47">
        <w:rPr>
          <w:rFonts w:ascii="Arial" w:hAnsi="Arial" w:cs="Arial"/>
          <w:sz w:val="24"/>
          <w:szCs w:val="24"/>
        </w:rPr>
        <w:t xml:space="preserve">  вътрешните видео данни.  Всеки път, колкото е възможно</w:t>
      </w:r>
      <w:r w:rsidR="002A5BB4" w:rsidRPr="009C6A47">
        <w:rPr>
          <w:rFonts w:ascii="Arial" w:hAnsi="Arial" w:cs="Arial"/>
          <w:sz w:val="24"/>
          <w:szCs w:val="24"/>
        </w:rPr>
        <w:t>, зареждането трябва да продължи 3 часа, което ще гарантира моторът непрекъснато да трепти /батерията ще с еразреди</w:t>
      </w:r>
      <w:r w:rsidR="00F47684" w:rsidRPr="009C6A47">
        <w:rPr>
          <w:rFonts w:ascii="Arial" w:hAnsi="Arial" w:cs="Arial"/>
          <w:sz w:val="24"/>
          <w:szCs w:val="24"/>
        </w:rPr>
        <w:t>, необходимо е пълно зареждане, обикновено изискващо 3 часа/.</w:t>
      </w:r>
    </w:p>
    <w:p w:rsidR="00F47684" w:rsidRPr="008924FE" w:rsidRDefault="008363B8" w:rsidP="00FB53A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8924FE">
        <w:rPr>
          <w:rFonts w:ascii="Arial" w:hAnsi="Arial" w:cs="Arial"/>
          <w:b/>
          <w:sz w:val="24"/>
          <w:szCs w:val="24"/>
        </w:rPr>
        <w:t>Пускане</w:t>
      </w:r>
      <w:r w:rsidR="00F47684" w:rsidRPr="008924FE">
        <w:rPr>
          <w:rFonts w:ascii="Arial" w:hAnsi="Arial" w:cs="Arial"/>
          <w:b/>
          <w:sz w:val="24"/>
          <w:szCs w:val="24"/>
        </w:rPr>
        <w:t xml:space="preserve"> и предназначение на ключовете</w:t>
      </w:r>
    </w:p>
    <w:p w:rsidR="00F47684" w:rsidRDefault="006A6C7B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Включете кл</w:t>
      </w:r>
      <w:r w:rsidR="00F47684" w:rsidRPr="009C6A47">
        <w:rPr>
          <w:rFonts w:ascii="Arial" w:hAnsi="Arial" w:cs="Arial"/>
          <w:color w:val="000000" w:themeColor="text1"/>
          <w:sz w:val="24"/>
          <w:szCs w:val="24"/>
        </w:rPr>
        <w:t xml:space="preserve">юча на </w:t>
      </w:r>
      <w:r w:rsidR="00F47684" w:rsidRPr="009C6A4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ON, </w:t>
      </w:r>
      <w:r w:rsidR="00F47684" w:rsidRPr="009C6A47">
        <w:rPr>
          <w:rFonts w:ascii="Arial" w:hAnsi="Arial" w:cs="Arial"/>
          <w:color w:val="000000" w:themeColor="text1"/>
          <w:sz w:val="24"/>
          <w:szCs w:val="24"/>
        </w:rPr>
        <w:t>вграденият мотор ще трепне един път</w:t>
      </w:r>
      <w:r w:rsidR="00AE597A" w:rsidRPr="009C6A47">
        <w:rPr>
          <w:rFonts w:ascii="Arial" w:hAnsi="Arial" w:cs="Arial"/>
          <w:color w:val="000000" w:themeColor="text1"/>
          <w:sz w:val="24"/>
          <w:szCs w:val="24"/>
        </w:rPr>
        <w:t xml:space="preserve">, след изчакване моторът ще </w:t>
      </w:r>
      <w:r w:rsidR="008363B8" w:rsidRPr="009C6A47">
        <w:rPr>
          <w:rFonts w:ascii="Arial" w:hAnsi="Arial" w:cs="Arial"/>
          <w:color w:val="000000" w:themeColor="text1"/>
          <w:sz w:val="24"/>
          <w:szCs w:val="24"/>
        </w:rPr>
        <w:t>трепне 2 пъти при ус</w:t>
      </w:r>
      <w:r>
        <w:rPr>
          <w:rFonts w:ascii="Arial" w:hAnsi="Arial" w:cs="Arial"/>
          <w:color w:val="000000" w:themeColor="text1"/>
          <w:sz w:val="24"/>
          <w:szCs w:val="24"/>
        </w:rPr>
        <w:t>пеш</w:t>
      </w:r>
      <w:r w:rsidR="00AE597A" w:rsidRPr="009C6A47">
        <w:rPr>
          <w:rFonts w:ascii="Arial" w:hAnsi="Arial" w:cs="Arial"/>
          <w:color w:val="000000" w:themeColor="text1"/>
          <w:sz w:val="24"/>
          <w:szCs w:val="24"/>
        </w:rPr>
        <w:t>но инициализиране</w:t>
      </w:r>
      <w:r w:rsidR="008E4FB4" w:rsidRPr="009C6A47">
        <w:rPr>
          <w:rFonts w:ascii="Arial" w:hAnsi="Arial" w:cs="Arial"/>
          <w:color w:val="000000" w:themeColor="text1"/>
          <w:sz w:val="24"/>
          <w:szCs w:val="24"/>
        </w:rPr>
        <w:t>р в това време преди да извършим операцията</w:t>
      </w:r>
      <w:r w:rsidR="008E4FB4">
        <w:rPr>
          <w:color w:val="000000" w:themeColor="text1"/>
        </w:rPr>
        <w:t xml:space="preserve"> /</w:t>
      </w:r>
      <w:r w:rsidR="009C6A47" w:rsidRPr="009C6A47">
        <w:rPr>
          <w:rFonts w:ascii="Arial" w:hAnsi="Arial" w:cs="Arial"/>
          <w:color w:val="000000" w:themeColor="text1"/>
          <w:sz w:val="24"/>
          <w:szCs w:val="24"/>
        </w:rPr>
        <w:t xml:space="preserve">за </w:t>
      </w:r>
      <w:r w:rsidR="009C6A47">
        <w:rPr>
          <w:rFonts w:ascii="Arial" w:hAnsi="Arial" w:cs="Arial"/>
          <w:color w:val="000000" w:themeColor="text1"/>
          <w:sz w:val="24"/>
          <w:szCs w:val="24"/>
        </w:rPr>
        <w:t>карта с памет</w:t>
      </w:r>
      <w:r w:rsidR="00BF2B61">
        <w:rPr>
          <w:rFonts w:ascii="Arial" w:hAnsi="Arial" w:cs="Arial"/>
          <w:color w:val="000000" w:themeColor="text1"/>
          <w:sz w:val="24"/>
          <w:szCs w:val="24"/>
        </w:rPr>
        <w:t xml:space="preserve"> 8 </w:t>
      </w:r>
      <w:r w:rsidR="00BF2B6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GB </w:t>
      </w:r>
      <w:r w:rsidR="004436F2">
        <w:rPr>
          <w:rFonts w:ascii="Arial" w:hAnsi="Arial" w:cs="Arial"/>
          <w:color w:val="000000" w:themeColor="text1"/>
          <w:sz w:val="24"/>
          <w:szCs w:val="24"/>
        </w:rPr>
        <w:t xml:space="preserve">се </w:t>
      </w:r>
      <w:r>
        <w:rPr>
          <w:rFonts w:ascii="Arial" w:hAnsi="Arial" w:cs="Arial"/>
          <w:color w:val="000000" w:themeColor="text1"/>
          <w:sz w:val="24"/>
          <w:szCs w:val="24"/>
        </w:rPr>
        <w:t>иниц</w:t>
      </w:r>
      <w:r w:rsidR="004436F2">
        <w:rPr>
          <w:rFonts w:ascii="Arial" w:hAnsi="Arial" w:cs="Arial"/>
          <w:color w:val="000000" w:themeColor="text1"/>
          <w:sz w:val="24"/>
          <w:szCs w:val="24"/>
        </w:rPr>
        <w:t>иализира функцията видеозапис за около 4 сек/.</w:t>
      </w:r>
    </w:p>
    <w:p w:rsidR="004436F2" w:rsidRDefault="004436F2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За да се осигури дълъг живот на </w:t>
      </w:r>
      <w:r w:rsidR="001A7D34">
        <w:rPr>
          <w:rFonts w:ascii="Arial" w:hAnsi="Arial" w:cs="Arial"/>
          <w:color w:val="000000" w:themeColor="text1"/>
          <w:sz w:val="24"/>
          <w:szCs w:val="24"/>
        </w:rPr>
        <w:t xml:space="preserve">батерията при работа и </w:t>
      </w:r>
      <w:r w:rsidR="001A7D34">
        <w:rPr>
          <w:rFonts w:ascii="Arial" w:hAnsi="Arial" w:cs="Arial"/>
          <w:color w:val="000000" w:themeColor="text1"/>
          <w:sz w:val="24"/>
          <w:szCs w:val="24"/>
          <w:lang w:val="en-US"/>
        </w:rPr>
        <w:t>standby</w:t>
      </w:r>
      <w:r w:rsidR="005C7920">
        <w:rPr>
          <w:rFonts w:ascii="Arial" w:hAnsi="Arial" w:cs="Arial"/>
          <w:color w:val="000000" w:themeColor="text1"/>
          <w:sz w:val="24"/>
          <w:szCs w:val="24"/>
        </w:rPr>
        <w:t>, след пускането устройството не се използва, след 60 сек ще се изключи автоматично/двигателят няма да даде някакъв сигнал/</w:t>
      </w:r>
      <w:r w:rsidR="0087249B">
        <w:rPr>
          <w:rFonts w:ascii="Arial" w:hAnsi="Arial" w:cs="Arial"/>
          <w:color w:val="000000" w:themeColor="text1"/>
          <w:sz w:val="24"/>
          <w:szCs w:val="24"/>
        </w:rPr>
        <w:t>, необходимо е да се използва и е</w:t>
      </w:r>
      <w:r w:rsidR="0087249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7249B">
        <w:rPr>
          <w:rFonts w:ascii="Arial" w:hAnsi="Arial" w:cs="Arial"/>
          <w:color w:val="000000" w:themeColor="text1"/>
          <w:sz w:val="24"/>
          <w:szCs w:val="24"/>
        </w:rPr>
        <w:t xml:space="preserve">необходимо да се настрои позицията назад </w:t>
      </w:r>
      <w:r w:rsidR="0087249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 </w:t>
      </w:r>
      <w:r w:rsidR="0087249B">
        <w:rPr>
          <w:rFonts w:ascii="Arial" w:hAnsi="Arial" w:cs="Arial"/>
          <w:color w:val="000000" w:themeColor="text1"/>
          <w:sz w:val="24"/>
          <w:szCs w:val="24"/>
        </w:rPr>
        <w:t xml:space="preserve">и да се настрои назад отново на </w:t>
      </w:r>
      <w:r w:rsidR="00222920">
        <w:rPr>
          <w:rFonts w:ascii="Arial" w:hAnsi="Arial" w:cs="Arial"/>
          <w:color w:val="000000" w:themeColor="text1"/>
          <w:sz w:val="24"/>
          <w:szCs w:val="24"/>
          <w:lang w:val="en-US"/>
        </w:rPr>
        <w:t>ON</w:t>
      </w:r>
      <w:r w:rsidR="0087249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7249B">
        <w:rPr>
          <w:rFonts w:ascii="Arial" w:hAnsi="Arial" w:cs="Arial"/>
          <w:color w:val="000000" w:themeColor="text1"/>
          <w:sz w:val="24"/>
          <w:szCs w:val="24"/>
        </w:rPr>
        <w:t>стартиране.</w:t>
      </w:r>
    </w:p>
    <w:p w:rsidR="00F5024C" w:rsidRDefault="00AD0EE0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Дефиниции н</w:t>
      </w:r>
      <w:r w:rsidR="00F5024C">
        <w:rPr>
          <w:rFonts w:ascii="Arial" w:hAnsi="Arial" w:cs="Arial"/>
          <w:color w:val="000000" w:themeColor="text1"/>
          <w:sz w:val="24"/>
          <w:szCs w:val="24"/>
        </w:rPr>
        <w:t>а бутоните:</w:t>
      </w:r>
    </w:p>
    <w:p w:rsidR="00F5024C" w:rsidRDefault="00F5024C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А ключ да вземе снимките, ключ всеки според Ключ А веднаж, вграденият двигател 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>трепти на А да вземе снимка</w:t>
      </w:r>
      <w:r w:rsidR="006E789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789E">
        <w:rPr>
          <w:rFonts w:ascii="Arial" w:hAnsi="Arial" w:cs="Arial"/>
          <w:color w:val="000000" w:themeColor="text1"/>
          <w:sz w:val="24"/>
          <w:szCs w:val="24"/>
          <w:lang w:val="en-US"/>
        </w:rPr>
        <w:t>Photo 1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 xml:space="preserve"> от видеото /1280х720р/, файлът съдържа видео и звук, </w:t>
      </w:r>
      <w:r w:rsidR="00A542E6">
        <w:rPr>
          <w:rFonts w:ascii="Arial" w:hAnsi="Arial" w:cs="Arial"/>
          <w:color w:val="000000" w:themeColor="text1"/>
          <w:sz w:val="24"/>
          <w:szCs w:val="24"/>
        </w:rPr>
        <w:t xml:space="preserve">на 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 xml:space="preserve">всеки 5 минути автоматично </w:t>
      </w:r>
      <w:r w:rsidR="00A542E6">
        <w:rPr>
          <w:rFonts w:ascii="Arial" w:hAnsi="Arial" w:cs="Arial"/>
          <w:color w:val="000000" w:themeColor="text1"/>
          <w:sz w:val="24"/>
          <w:szCs w:val="24"/>
        </w:rPr>
        <w:t xml:space="preserve">се 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>генерира</w:t>
      </w:r>
      <w:r w:rsidR="00A542E6">
        <w:rPr>
          <w:rFonts w:ascii="Arial" w:hAnsi="Arial" w:cs="Arial"/>
          <w:color w:val="000000" w:themeColor="text1"/>
          <w:sz w:val="24"/>
          <w:szCs w:val="24"/>
        </w:rPr>
        <w:t>т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 xml:space="preserve"> на видео</w:t>
      </w:r>
      <w:r w:rsidR="00A542E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542E6">
        <w:rPr>
          <w:rFonts w:ascii="Arial" w:hAnsi="Arial" w:cs="Arial"/>
          <w:color w:val="000000" w:themeColor="text1"/>
          <w:sz w:val="24"/>
          <w:szCs w:val="24"/>
        </w:rPr>
        <w:t>фа</w:t>
      </w:r>
      <w:r w:rsidR="000473DE">
        <w:rPr>
          <w:rFonts w:ascii="Arial" w:hAnsi="Arial" w:cs="Arial"/>
          <w:color w:val="000000" w:themeColor="text1"/>
          <w:sz w:val="24"/>
          <w:szCs w:val="24"/>
        </w:rPr>
        <w:t>йлове</w:t>
      </w:r>
      <w:r w:rsidR="00A542E6">
        <w:rPr>
          <w:rFonts w:ascii="Arial" w:hAnsi="Arial" w:cs="Arial"/>
          <w:color w:val="000000" w:themeColor="text1"/>
          <w:sz w:val="24"/>
          <w:szCs w:val="24"/>
        </w:rPr>
        <w:t xml:space="preserve"> и е </w:t>
      </w:r>
      <w:r w:rsidR="00B46434">
        <w:rPr>
          <w:rFonts w:ascii="Arial" w:hAnsi="Arial" w:cs="Arial"/>
          <w:color w:val="000000" w:themeColor="text1"/>
          <w:sz w:val="24"/>
          <w:szCs w:val="24"/>
        </w:rPr>
        <w:t>необходимо да се спре видеото, тогава трябва да се кликне бутон В веднаж, моторът ще трепне 2 пъти</w:t>
      </w:r>
      <w:r w:rsidR="00701ECA">
        <w:rPr>
          <w:rFonts w:ascii="Arial" w:hAnsi="Arial" w:cs="Arial"/>
          <w:color w:val="000000" w:themeColor="text1"/>
          <w:sz w:val="24"/>
          <w:szCs w:val="24"/>
        </w:rPr>
        <w:t xml:space="preserve">, което означава стоп видео през време на видеото натиснете някакъв </w:t>
      </w:r>
      <w:r w:rsidR="00FF4E3D">
        <w:rPr>
          <w:rFonts w:ascii="Arial" w:hAnsi="Arial" w:cs="Arial"/>
          <w:color w:val="000000" w:themeColor="text1"/>
          <w:sz w:val="24"/>
          <w:szCs w:val="24"/>
        </w:rPr>
        <w:t xml:space="preserve">друг ключ, съобразно с това натиснете отново бутона В да спре, ако директно изключите на </w:t>
      </w:r>
      <w:r w:rsidR="00FF4E3D">
        <w:rPr>
          <w:rFonts w:ascii="Arial" w:hAnsi="Arial" w:cs="Arial"/>
          <w:color w:val="000000" w:themeColor="text1"/>
          <w:sz w:val="24"/>
          <w:szCs w:val="24"/>
          <w:lang w:val="en-US"/>
        </w:rPr>
        <w:t>OFF</w:t>
      </w:r>
      <w:r w:rsidR="00FF4E3D">
        <w:rPr>
          <w:rFonts w:ascii="Arial" w:hAnsi="Arial" w:cs="Arial"/>
          <w:color w:val="000000" w:themeColor="text1"/>
          <w:sz w:val="24"/>
          <w:szCs w:val="24"/>
        </w:rPr>
        <w:t>захранването се изключва и не може да се запише никакъв видео файл.</w:t>
      </w:r>
    </w:p>
    <w:p w:rsidR="00FF4E3D" w:rsidRDefault="00FF4E3D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С ключ за отделни записи, като отделен начин на запис, с</w:t>
      </w:r>
      <w:r w:rsidR="007D4F20">
        <w:rPr>
          <w:rFonts w:ascii="Arial" w:hAnsi="Arial" w:cs="Arial"/>
          <w:color w:val="000000" w:themeColor="text1"/>
          <w:sz w:val="24"/>
          <w:szCs w:val="24"/>
        </w:rPr>
        <w:t>п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оред </w:t>
      </w:r>
      <w:r w:rsidR="007D4F20">
        <w:rPr>
          <w:rFonts w:ascii="Arial" w:hAnsi="Arial" w:cs="Arial"/>
          <w:color w:val="000000" w:themeColor="text1"/>
          <w:sz w:val="24"/>
          <w:szCs w:val="24"/>
        </w:rPr>
        <w:t xml:space="preserve"> ключа С двигателят ще трепне 1 път</w:t>
      </w:r>
      <w:r w:rsidR="00BD36FF">
        <w:rPr>
          <w:rFonts w:ascii="Arial" w:hAnsi="Arial" w:cs="Arial"/>
          <w:color w:val="000000" w:themeColor="text1"/>
          <w:sz w:val="24"/>
          <w:szCs w:val="24"/>
        </w:rPr>
        <w:t>,</w:t>
      </w:r>
      <w:r w:rsidR="007D4F20">
        <w:rPr>
          <w:rFonts w:ascii="Arial" w:hAnsi="Arial" w:cs="Arial"/>
          <w:color w:val="000000" w:themeColor="text1"/>
          <w:sz w:val="24"/>
          <w:szCs w:val="24"/>
        </w:rPr>
        <w:t xml:space="preserve"> за да започне </w:t>
      </w:r>
      <w:r w:rsidR="004C631F">
        <w:rPr>
          <w:rFonts w:ascii="Arial" w:hAnsi="Arial" w:cs="Arial"/>
          <w:color w:val="000000" w:themeColor="text1"/>
          <w:sz w:val="24"/>
          <w:szCs w:val="24"/>
        </w:rPr>
        <w:t xml:space="preserve">записа, </w:t>
      </w:r>
      <w:r w:rsidR="00BD36FF">
        <w:rPr>
          <w:rFonts w:ascii="Arial" w:hAnsi="Arial" w:cs="Arial"/>
          <w:color w:val="000000" w:themeColor="text1"/>
          <w:sz w:val="24"/>
          <w:szCs w:val="24"/>
        </w:rPr>
        <w:t xml:space="preserve">е </w:t>
      </w:r>
      <w:r w:rsidR="004C631F">
        <w:rPr>
          <w:rFonts w:ascii="Arial" w:hAnsi="Arial" w:cs="Arial"/>
          <w:color w:val="000000" w:themeColor="text1"/>
          <w:sz w:val="24"/>
          <w:szCs w:val="24"/>
        </w:rPr>
        <w:t>необходимо да се спре</w:t>
      </w:r>
      <w:r w:rsidR="009905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05BB">
        <w:rPr>
          <w:rFonts w:ascii="Arial" w:hAnsi="Arial" w:cs="Arial"/>
          <w:color w:val="000000" w:themeColor="text1"/>
          <w:sz w:val="24"/>
          <w:szCs w:val="24"/>
        </w:rPr>
        <w:lastRenderedPageBreak/>
        <w:t>начина на записване</w:t>
      </w:r>
      <w:r w:rsidR="00D5751C">
        <w:rPr>
          <w:rFonts w:ascii="Arial" w:hAnsi="Arial" w:cs="Arial"/>
          <w:color w:val="000000" w:themeColor="text1"/>
          <w:sz w:val="24"/>
          <w:szCs w:val="24"/>
        </w:rPr>
        <w:t xml:space="preserve">, трябва да се натисне ключ С веднаж и двигателят </w:t>
      </w:r>
      <w:r w:rsidR="000A1E9E">
        <w:rPr>
          <w:rFonts w:ascii="Arial" w:hAnsi="Arial" w:cs="Arial"/>
          <w:color w:val="000000" w:themeColor="text1"/>
          <w:sz w:val="24"/>
          <w:szCs w:val="24"/>
        </w:rPr>
        <w:t>ще трепне 2 пъти</w:t>
      </w:r>
      <w:r w:rsidR="00D07778">
        <w:rPr>
          <w:rFonts w:ascii="Arial" w:hAnsi="Arial" w:cs="Arial"/>
          <w:color w:val="000000" w:themeColor="text1"/>
          <w:sz w:val="24"/>
          <w:szCs w:val="24"/>
        </w:rPr>
        <w:t>,</w:t>
      </w:r>
      <w:r w:rsidR="00F601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07778">
        <w:rPr>
          <w:rFonts w:ascii="Arial" w:hAnsi="Arial" w:cs="Arial"/>
          <w:color w:val="000000" w:themeColor="text1"/>
          <w:sz w:val="24"/>
          <w:szCs w:val="24"/>
        </w:rPr>
        <w:t xml:space="preserve">за </w:t>
      </w:r>
      <w:r w:rsidR="00F6012B">
        <w:rPr>
          <w:rFonts w:ascii="Arial" w:hAnsi="Arial" w:cs="Arial"/>
          <w:color w:val="000000" w:themeColor="text1"/>
          <w:sz w:val="24"/>
          <w:szCs w:val="24"/>
        </w:rPr>
        <w:t>да спре записа</w:t>
      </w:r>
      <w:r w:rsidR="000A1E9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F6012B">
        <w:rPr>
          <w:rFonts w:ascii="Arial" w:hAnsi="Arial" w:cs="Arial"/>
          <w:color w:val="000000" w:themeColor="text1"/>
          <w:sz w:val="24"/>
          <w:szCs w:val="24"/>
        </w:rPr>
        <w:t>д</w:t>
      </w:r>
      <w:r w:rsidR="000A1E9E">
        <w:rPr>
          <w:rFonts w:ascii="Arial" w:hAnsi="Arial" w:cs="Arial"/>
          <w:color w:val="000000" w:themeColor="text1"/>
          <w:sz w:val="24"/>
          <w:szCs w:val="24"/>
        </w:rPr>
        <w:t xml:space="preserve">ругият ключ е недействителен, начинът на запис </w:t>
      </w:r>
      <w:r w:rsidR="00D07778">
        <w:rPr>
          <w:rFonts w:ascii="Arial" w:hAnsi="Arial" w:cs="Arial"/>
          <w:color w:val="000000" w:themeColor="text1"/>
          <w:sz w:val="24"/>
          <w:szCs w:val="24"/>
        </w:rPr>
        <w:t xml:space="preserve">е 10 минути </w:t>
      </w:r>
      <w:r w:rsidR="000A1E9E">
        <w:rPr>
          <w:rFonts w:ascii="Arial" w:hAnsi="Arial" w:cs="Arial"/>
          <w:color w:val="000000" w:themeColor="text1"/>
          <w:sz w:val="24"/>
          <w:szCs w:val="24"/>
        </w:rPr>
        <w:t xml:space="preserve">автоматично  </w:t>
      </w:r>
      <w:r w:rsidR="00D07778">
        <w:rPr>
          <w:rFonts w:ascii="Arial" w:hAnsi="Arial" w:cs="Arial"/>
          <w:color w:val="000000" w:themeColor="text1"/>
          <w:sz w:val="24"/>
          <w:szCs w:val="24"/>
        </w:rPr>
        <w:t xml:space="preserve">създаване на </w:t>
      </w:r>
      <w:r w:rsidR="000A1E9E">
        <w:rPr>
          <w:rFonts w:ascii="Arial" w:hAnsi="Arial" w:cs="Arial"/>
          <w:color w:val="000000" w:themeColor="text1"/>
          <w:sz w:val="24"/>
          <w:szCs w:val="24"/>
        </w:rPr>
        <w:t>звуков файл.</w:t>
      </w:r>
    </w:p>
    <w:p w:rsidR="008E7411" w:rsidRDefault="008E7411" w:rsidP="00C549A7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304FE8">
        <w:rPr>
          <w:rFonts w:ascii="Arial" w:hAnsi="Arial" w:cs="Arial"/>
          <w:b/>
          <w:color w:val="000000" w:themeColor="text1"/>
          <w:sz w:val="24"/>
          <w:szCs w:val="24"/>
        </w:rPr>
        <w:t>Среда за използване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AA41BB">
        <w:rPr>
          <w:rFonts w:ascii="Arial" w:hAnsi="Arial" w:cs="Arial"/>
          <w:color w:val="000000" w:themeColor="text1"/>
          <w:sz w:val="24"/>
          <w:szCs w:val="24"/>
        </w:rPr>
        <w:t>моля да се използва в достатъчно осветена среда</w:t>
      </w:r>
      <w:r w:rsidR="00AA450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A4502" w:rsidRPr="00AA4502">
        <w:rPr>
          <w:rFonts w:ascii="Arial" w:hAnsi="Arial" w:cs="Arial"/>
          <w:color w:val="000000" w:themeColor="text1"/>
          <w:sz w:val="24"/>
          <w:szCs w:val="24"/>
        </w:rPr>
        <w:t>насочването на обектива трябва да ви хареса</w:t>
      </w:r>
      <w:r w:rsidR="00AA45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4502" w:rsidRPr="00AA4502">
        <w:rPr>
          <w:rFonts w:ascii="Arial" w:hAnsi="Arial" w:cs="Arial"/>
          <w:color w:val="000000" w:themeColor="text1"/>
          <w:sz w:val="24"/>
          <w:szCs w:val="24"/>
        </w:rPr>
        <w:t>и обектъ</w:t>
      </w:r>
      <w:r w:rsidR="00AA4502">
        <w:rPr>
          <w:rFonts w:ascii="Arial" w:hAnsi="Arial" w:cs="Arial"/>
          <w:color w:val="000000" w:themeColor="text1"/>
          <w:sz w:val="24"/>
          <w:szCs w:val="24"/>
        </w:rPr>
        <w:t>т да е поне на разстояние 50 см, което ще бъде правилно, цветовете ще са естествени, образът ще е ясен, стимката стабилна.</w:t>
      </w:r>
    </w:p>
    <w:p w:rsidR="00AA4502" w:rsidRPr="00FB53A4" w:rsidRDefault="00AA4502" w:rsidP="00FB53A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FB53A4">
        <w:rPr>
          <w:rFonts w:ascii="Arial" w:hAnsi="Arial" w:cs="Arial"/>
          <w:b/>
          <w:color w:val="000000" w:themeColor="text1"/>
          <w:sz w:val="24"/>
          <w:szCs w:val="24"/>
        </w:rPr>
        <w:t>Настройване на времето</w:t>
      </w:r>
    </w:p>
    <w:p w:rsidR="001202AE" w:rsidRDefault="00271CAA" w:rsidP="001202AE">
      <w:pPr>
        <w:ind w:left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Промяната на времено е специфично приложение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>
        <w:rPr>
          <w:rFonts w:ascii="Arial" w:hAnsi="Arial" w:cs="Arial"/>
          <w:color w:val="000000" w:themeColor="text1"/>
          <w:sz w:val="24"/>
          <w:szCs w:val="24"/>
        </w:rPr>
        <w:t>продуктът създава ТХТ файл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или по желание в лаптопа се дъздава файл с име </w:t>
      </w:r>
      <w:r w:rsidR="00D66E26">
        <w:rPr>
          <w:rFonts w:ascii="Arial" w:hAnsi="Arial" w:cs="Arial"/>
          <w:color w:val="000000" w:themeColor="text1"/>
          <w:sz w:val="24"/>
          <w:szCs w:val="24"/>
          <w:lang w:val="en-US"/>
        </w:rPr>
        <w:t>TIME.TXT</w:t>
      </w:r>
      <w:r w:rsidR="00D66E26">
        <w:rPr>
          <w:rFonts w:ascii="Arial" w:hAnsi="Arial" w:cs="Arial"/>
          <w:color w:val="000000" w:themeColor="text1"/>
          <w:sz w:val="24"/>
          <w:szCs w:val="24"/>
        </w:rPr>
        <w:t>, текстови файлове с формат</w:t>
      </w:r>
    </w:p>
    <w:p w:rsidR="00D66E26" w:rsidRDefault="00D66E26" w:rsidP="001202AE">
      <w:pPr>
        <w:ind w:left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20120214101032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Y (</w:t>
      </w:r>
      <w:r>
        <w:rPr>
          <w:rFonts w:ascii="Arial" w:hAnsi="Arial" w:cs="Arial"/>
          <w:color w:val="000000" w:themeColor="text1"/>
          <w:sz w:val="24"/>
          <w:szCs w:val="24"/>
        </w:rPr>
        <w:t>последната написана буква показва, че във видеото времето е маркирано с воден знак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344BCA">
        <w:rPr>
          <w:rFonts w:ascii="Arial" w:hAnsi="Arial" w:cs="Arial"/>
          <w:color w:val="000000" w:themeColor="text1"/>
          <w:sz w:val="24"/>
          <w:szCs w:val="24"/>
        </w:rPr>
        <w:t>, съответстващ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на  година, месец, ден, минути, секунди.</w:t>
      </w:r>
    </w:p>
    <w:p w:rsidR="00D66E26" w:rsidRDefault="00D66E26" w:rsidP="00D66E26">
      <w:pPr>
        <w:ind w:left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20120214101032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N (</w:t>
      </w:r>
      <w:r>
        <w:rPr>
          <w:rFonts w:ascii="Arial" w:hAnsi="Arial" w:cs="Arial"/>
          <w:color w:val="000000" w:themeColor="text1"/>
          <w:sz w:val="24"/>
          <w:szCs w:val="24"/>
        </w:rPr>
        <w:t>последната написана буква показва, че не желаеме във видеото времето да е маркирано с воден знак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344BCA">
        <w:rPr>
          <w:rFonts w:ascii="Arial" w:hAnsi="Arial" w:cs="Arial"/>
          <w:color w:val="000000" w:themeColor="text1"/>
          <w:sz w:val="24"/>
          <w:szCs w:val="24"/>
        </w:rPr>
        <w:t>, съответстващ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на  година, месец, ден, минути, секунди.</w:t>
      </w:r>
    </w:p>
    <w:p w:rsidR="008A10F4" w:rsidRDefault="008A10F4" w:rsidP="00D66E26">
      <w:pPr>
        <w:ind w:left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Този текстов файл</w:t>
      </w:r>
      <w:r w:rsidR="001102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5883">
        <w:rPr>
          <w:rFonts w:ascii="Arial" w:hAnsi="Arial" w:cs="Arial"/>
          <w:color w:val="000000" w:themeColor="text1"/>
          <w:sz w:val="24"/>
          <w:szCs w:val="24"/>
        </w:rPr>
        <w:t>се копира в главната директория на изделието</w:t>
      </w:r>
      <w:r w:rsidR="00D5527C">
        <w:rPr>
          <w:rFonts w:ascii="Arial" w:hAnsi="Arial" w:cs="Arial"/>
          <w:color w:val="000000" w:themeColor="text1"/>
          <w:sz w:val="24"/>
          <w:szCs w:val="24"/>
        </w:rPr>
        <w:t xml:space="preserve"> е видеото може усешно да се настрои на новото реме.</w:t>
      </w:r>
    </w:p>
    <w:p w:rsidR="00D5527C" w:rsidRPr="00FB53A4" w:rsidRDefault="00D5527C" w:rsidP="00FB53A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FB53A4">
        <w:rPr>
          <w:rFonts w:ascii="Arial" w:hAnsi="Arial" w:cs="Arial"/>
          <w:b/>
          <w:color w:val="000000" w:themeColor="text1"/>
          <w:sz w:val="24"/>
          <w:szCs w:val="24"/>
        </w:rPr>
        <w:t>Спиране</w:t>
      </w:r>
    </w:p>
    <w:p w:rsidR="00D66E26" w:rsidRDefault="00D5527C" w:rsidP="001202AE">
      <w:pPr>
        <w:ind w:left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За да се преустанови работата, натиснете  „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ON/OFF” </w:t>
      </w:r>
      <w:r>
        <w:rPr>
          <w:rFonts w:ascii="Arial" w:hAnsi="Arial" w:cs="Arial"/>
          <w:color w:val="000000" w:themeColor="text1"/>
          <w:sz w:val="24"/>
          <w:szCs w:val="24"/>
        </w:rPr>
        <w:t>за изключване</w:t>
      </w:r>
      <w:r w:rsidR="00C17F7E">
        <w:rPr>
          <w:rFonts w:ascii="Arial" w:hAnsi="Arial" w:cs="Arial"/>
          <w:color w:val="000000" w:themeColor="text1"/>
          <w:sz w:val="24"/>
          <w:szCs w:val="24"/>
        </w:rPr>
        <w:t>, вграденият двигател ще се изключи без някаква вибрация.</w:t>
      </w:r>
    </w:p>
    <w:p w:rsidR="00C3483B" w:rsidRDefault="00C3483B" w:rsidP="00FB53A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</w:rPr>
      </w:pPr>
      <w:r w:rsidRPr="00FB53A4">
        <w:rPr>
          <w:rFonts w:ascii="Arial" w:hAnsi="Arial" w:cs="Arial"/>
          <w:b/>
          <w:color w:val="000000" w:themeColor="text1"/>
          <w:sz w:val="24"/>
          <w:szCs w:val="24"/>
        </w:rPr>
        <w:t>Това устройство форматира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>
        <w:rPr>
          <w:rFonts w:ascii="Arial" w:hAnsi="Arial" w:cs="Arial"/>
          <w:color w:val="000000" w:themeColor="text1"/>
          <w:sz w:val="24"/>
          <w:szCs w:val="24"/>
        </w:rPr>
        <w:t>форматира, за да освободи дисково пространство</w:t>
      </w:r>
    </w:p>
    <w:p w:rsidR="00C3483B" w:rsidRDefault="00C3483B" w:rsidP="00C3483B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В процеса на работа, ако дисковото пространство е изразходвано</w:t>
      </w:r>
      <w:r w:rsidR="00E75D54">
        <w:rPr>
          <w:rFonts w:ascii="Arial" w:hAnsi="Arial" w:cs="Arial"/>
          <w:color w:val="000000" w:themeColor="text1"/>
          <w:sz w:val="24"/>
          <w:szCs w:val="24"/>
        </w:rPr>
        <w:t>, не е необходимо с компютъра да форматирате дисковото пространство, пре включено състояние, според продължителното натискане на ключ С 5 сек, двигателят ще започне дълго вибриране, за да форматира, процесът на дълго вибриране, може да се пусне ключ С, за да се спре</w:t>
      </w:r>
      <w:r w:rsidR="00AC4291">
        <w:rPr>
          <w:rFonts w:ascii="Arial" w:hAnsi="Arial" w:cs="Arial"/>
          <w:color w:val="000000" w:themeColor="text1"/>
          <w:sz w:val="24"/>
          <w:szCs w:val="24"/>
        </w:rPr>
        <w:t xml:space="preserve"> тръскането  при завършване на форматирането. За да се освободи дисковото пространство напълно </w:t>
      </w:r>
      <w:r w:rsidR="00AC4291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="00B271BB">
        <w:rPr>
          <w:rFonts w:ascii="Arial" w:hAnsi="Arial" w:cs="Arial"/>
          <w:color w:val="000000" w:themeColor="text1"/>
          <w:sz w:val="24"/>
          <w:szCs w:val="24"/>
        </w:rPr>
        <w:t>предложеният процес,</w:t>
      </w:r>
      <w:r w:rsidR="00AC4291">
        <w:rPr>
          <w:rFonts w:ascii="Arial" w:hAnsi="Arial" w:cs="Arial"/>
          <w:color w:val="000000" w:themeColor="text1"/>
          <w:sz w:val="24"/>
          <w:szCs w:val="24"/>
        </w:rPr>
        <w:t xml:space="preserve"> при който е необходимо форматиране, използва това форматиране, това </w:t>
      </w:r>
      <w:r w:rsidR="00B271BB">
        <w:rPr>
          <w:rFonts w:ascii="Arial" w:hAnsi="Arial" w:cs="Arial"/>
          <w:color w:val="000000" w:themeColor="text1"/>
          <w:sz w:val="24"/>
          <w:szCs w:val="24"/>
        </w:rPr>
        <w:t>устройство форматира след пускане, след като функцията за използване на времето е съкратена</w:t>
      </w:r>
      <w:r w:rsidR="00B271BB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B271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536636" w:rsidRDefault="00536636" w:rsidP="00C3483B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536636" w:rsidRPr="00FB53A4" w:rsidRDefault="00536636" w:rsidP="00FB53A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FB53A4">
        <w:rPr>
          <w:rFonts w:ascii="Arial" w:hAnsi="Arial" w:cs="Arial"/>
          <w:b/>
          <w:color w:val="000000" w:themeColor="text1"/>
          <w:sz w:val="24"/>
          <w:szCs w:val="24"/>
        </w:rPr>
        <w:t>Автоматична функция за изключване</w:t>
      </w:r>
    </w:p>
    <w:p w:rsidR="00536636" w:rsidRDefault="00536636" w:rsidP="00536636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В следните случаи устройството автоматично ще запише видео</w:t>
      </w:r>
      <w:r w:rsidR="00CF6B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данните и ще се изключи автоматично:</w:t>
      </w:r>
    </w:p>
    <w:p w:rsidR="00536636" w:rsidRDefault="00536636" w:rsidP="00536636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А. При липса на ел.ток, вграденият двигател ще трепти непрекъснато </w:t>
      </w:r>
      <w:r w:rsidR="00E778BC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>
        <w:rPr>
          <w:rFonts w:ascii="Arial" w:hAnsi="Arial" w:cs="Arial"/>
          <w:color w:val="000000" w:themeColor="text1"/>
          <w:sz w:val="24"/>
          <w:szCs w:val="24"/>
        </w:rPr>
        <w:t>5 секунди, системата първоначално ще запише видеосъдържанието и тогава автоматично ще се изключи.</w:t>
      </w:r>
    </w:p>
    <w:p w:rsidR="00FB53A4" w:rsidRPr="00FB53A4" w:rsidRDefault="00D87932" w:rsidP="00FB53A4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В. Когато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DV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дисковото пространство е пълно, натиснете 3 секунди някой ключ след 60 секунди устройството автоматично</w:t>
      </w:r>
      <w:r w:rsidR="00083F61">
        <w:rPr>
          <w:rFonts w:ascii="Arial" w:hAnsi="Arial" w:cs="Arial"/>
          <w:color w:val="000000" w:themeColor="text1"/>
          <w:sz w:val="24"/>
          <w:szCs w:val="24"/>
        </w:rPr>
        <w:t xml:space="preserve"> се изключва.</w:t>
      </w:r>
    </w:p>
    <w:p w:rsidR="00FB53A4" w:rsidRDefault="00FB53A4" w:rsidP="00FB53A4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FB53A4">
        <w:rPr>
          <w:rFonts w:ascii="Arial" w:hAnsi="Arial" w:cs="Arial"/>
          <w:b/>
          <w:color w:val="000000" w:themeColor="text1"/>
          <w:sz w:val="24"/>
          <w:szCs w:val="24"/>
        </w:rPr>
        <w:t>Свързване към компютър</w:t>
      </w:r>
    </w:p>
    <w:p w:rsidR="00BD2AC9" w:rsidRDefault="00BD2AC9" w:rsidP="00BD2AC9">
      <w:pPr>
        <w:pStyle w:val="ListParagraph"/>
        <w:ind w:left="644"/>
        <w:rPr>
          <w:rFonts w:ascii="Arial" w:hAnsi="Arial" w:cs="Arial"/>
          <w:color w:val="000000" w:themeColor="text1"/>
          <w:sz w:val="24"/>
          <w:szCs w:val="24"/>
        </w:rPr>
      </w:pPr>
      <w:r w:rsidRPr="00BD2AC9">
        <w:rPr>
          <w:rFonts w:ascii="Arial" w:hAnsi="Arial" w:cs="Arial"/>
          <w:color w:val="000000" w:themeColor="text1"/>
          <w:sz w:val="24"/>
          <w:szCs w:val="24"/>
        </w:rPr>
        <w:t>В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изключено състояние, състояние 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>standby</w:t>
      </w:r>
      <w:r w:rsidR="00741838">
        <w:rPr>
          <w:rFonts w:ascii="Arial" w:hAnsi="Arial" w:cs="Arial"/>
          <w:color w:val="000000" w:themeColor="text1"/>
          <w:sz w:val="24"/>
          <w:szCs w:val="24"/>
        </w:rPr>
        <w:t xml:space="preserve"> или на камерата, могат да се свържат директно към компютъра, компютърната връзка може да се използва като 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 </w:t>
      </w:r>
      <w:r w:rsidR="00FE4086">
        <w:rPr>
          <w:rFonts w:ascii="Arial" w:hAnsi="Arial" w:cs="Arial"/>
          <w:color w:val="000000" w:themeColor="text1"/>
          <w:sz w:val="24"/>
          <w:szCs w:val="24"/>
        </w:rPr>
        <w:t>диск, св</w:t>
      </w:r>
      <w:r w:rsidR="00741838">
        <w:rPr>
          <w:rFonts w:ascii="Arial" w:hAnsi="Arial" w:cs="Arial"/>
          <w:color w:val="000000" w:themeColor="text1"/>
          <w:sz w:val="24"/>
          <w:szCs w:val="24"/>
        </w:rPr>
        <w:t>ободен за копиране на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741838">
        <w:rPr>
          <w:rFonts w:ascii="Arial" w:hAnsi="Arial" w:cs="Arial"/>
          <w:color w:val="000000" w:themeColor="text1"/>
          <w:sz w:val="24"/>
          <w:szCs w:val="24"/>
        </w:rPr>
        <w:t>файлове,</w:t>
      </w:r>
      <w:r w:rsidR="00FE408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>ut,</w:t>
      </w:r>
      <w:r w:rsidR="00FE408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aste </w:t>
      </w:r>
      <w:r w:rsidR="00741838">
        <w:rPr>
          <w:rFonts w:ascii="Arial" w:hAnsi="Arial" w:cs="Arial"/>
          <w:color w:val="000000" w:themeColor="text1"/>
          <w:sz w:val="24"/>
          <w:szCs w:val="24"/>
        </w:rPr>
        <w:t>и</w:t>
      </w:r>
      <w:r w:rsidR="007418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741838">
        <w:rPr>
          <w:rFonts w:ascii="Arial" w:hAnsi="Arial" w:cs="Arial"/>
          <w:color w:val="000000" w:themeColor="text1"/>
          <w:sz w:val="24"/>
          <w:szCs w:val="24"/>
        </w:rPr>
        <w:t>изтриване.</w:t>
      </w:r>
    </w:p>
    <w:p w:rsidR="00A062E4" w:rsidRPr="00A062E4" w:rsidRDefault="000806C3" w:rsidP="000806C3">
      <w:pPr>
        <w:pStyle w:val="ListParagraph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US"/>
        </w:rPr>
      </w:pPr>
      <w:r w:rsidRPr="00A062E4">
        <w:rPr>
          <w:rFonts w:ascii="Arial" w:hAnsi="Arial" w:cs="Arial"/>
          <w:sz w:val="24"/>
          <w:szCs w:val="24"/>
        </w:rPr>
        <w:t>Устройството е включено към копютъра, ако компютърът не може да го разпознае, или за 30 сек</w:t>
      </w:r>
      <w:r w:rsidR="00A6468D" w:rsidRPr="00A062E4">
        <w:rPr>
          <w:rFonts w:ascii="Arial" w:hAnsi="Arial" w:cs="Arial"/>
          <w:sz w:val="24"/>
          <w:szCs w:val="24"/>
        </w:rPr>
        <w:t xml:space="preserve"> още не е идентифициран подвижния диск, моля </w:t>
      </w:r>
      <w:r w:rsidR="00A062E4">
        <w:rPr>
          <w:rFonts w:ascii="Arial" w:hAnsi="Arial" w:cs="Arial"/>
          <w:sz w:val="24"/>
          <w:szCs w:val="24"/>
        </w:rPr>
        <w:t>го извадете.</w:t>
      </w:r>
    </w:p>
    <w:p w:rsidR="00E313DA" w:rsidRPr="00A062E4" w:rsidRDefault="00E313DA" w:rsidP="000806C3">
      <w:pPr>
        <w:pStyle w:val="ListParagraph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US"/>
        </w:rPr>
      </w:pPr>
      <w:r w:rsidRPr="00A062E4">
        <w:rPr>
          <w:rFonts w:ascii="Arial" w:hAnsi="Arial" w:cs="Arial"/>
          <w:sz w:val="24"/>
          <w:szCs w:val="24"/>
        </w:rPr>
        <w:t xml:space="preserve">Да предположжжим, че записаният видео файл се копира или </w:t>
      </w:r>
      <w:r w:rsidRPr="00A062E4">
        <w:rPr>
          <w:rFonts w:ascii="Arial" w:hAnsi="Arial" w:cs="Arial"/>
          <w:color w:val="FF0000"/>
          <w:sz w:val="24"/>
          <w:szCs w:val="24"/>
          <w:lang w:val="en-US"/>
        </w:rPr>
        <w:t>cut</w:t>
      </w:r>
      <w:r w:rsidRPr="00A062E4">
        <w:rPr>
          <w:rFonts w:ascii="Arial" w:hAnsi="Arial" w:cs="Arial"/>
          <w:sz w:val="24"/>
          <w:szCs w:val="24"/>
          <w:lang w:val="en-US"/>
        </w:rPr>
        <w:t xml:space="preserve"> </w:t>
      </w:r>
      <w:r w:rsidRPr="00A062E4">
        <w:rPr>
          <w:rFonts w:ascii="Arial" w:hAnsi="Arial" w:cs="Arial"/>
          <w:sz w:val="24"/>
          <w:szCs w:val="24"/>
        </w:rPr>
        <w:t>на компютърния диск отново за преглед, прякото предаване де записва на видеофайл във вградената памет на видеорекордера, може би защото количеството на данните е твърде голямо</w:t>
      </w:r>
      <w:r w:rsidR="008F6850" w:rsidRPr="00A062E4">
        <w:rPr>
          <w:rFonts w:ascii="Arial" w:hAnsi="Arial" w:cs="Arial"/>
          <w:sz w:val="24"/>
          <w:szCs w:val="24"/>
        </w:rPr>
        <w:t>, предаването не следва да продължава и води да се възпроизведе не толкова гладко.</w:t>
      </w:r>
    </w:p>
    <w:p w:rsidR="00BD5794" w:rsidRDefault="00BD5794" w:rsidP="00BD579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BD5794">
        <w:rPr>
          <w:rFonts w:ascii="Arial" w:hAnsi="Arial" w:cs="Arial"/>
          <w:b/>
          <w:sz w:val="24"/>
          <w:szCs w:val="24"/>
        </w:rPr>
        <w:t>Функция компютърна камера</w:t>
      </w:r>
    </w:p>
    <w:p w:rsidR="00BD5794" w:rsidRDefault="00BD5794" w:rsidP="00BD5794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Функция РС камера </w:t>
      </w:r>
      <w:r>
        <w:rPr>
          <w:rFonts w:ascii="Arial" w:hAnsi="Arial" w:cs="Arial"/>
          <w:sz w:val="24"/>
          <w:szCs w:val="24"/>
          <w:lang w:val="en-US"/>
        </w:rPr>
        <w:t>(</w:t>
      </w:r>
      <w:r>
        <w:rPr>
          <w:rFonts w:ascii="Arial" w:hAnsi="Arial" w:cs="Arial"/>
          <w:sz w:val="24"/>
          <w:szCs w:val="24"/>
        </w:rPr>
        <w:t>опция</w:t>
      </w:r>
      <w:r>
        <w:rPr>
          <w:rFonts w:ascii="Arial" w:hAnsi="Arial" w:cs="Arial"/>
          <w:sz w:val="24"/>
          <w:szCs w:val="24"/>
          <w:lang w:val="en-US"/>
        </w:rPr>
        <w:t>)</w:t>
      </w:r>
    </w:p>
    <w:p w:rsidR="00714E2A" w:rsidRDefault="00714E2A" w:rsidP="00BD5794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Но когато се използва РС камера, използвайте преди инсталирането на драйвер от </w:t>
      </w:r>
      <w:r>
        <w:rPr>
          <w:rFonts w:ascii="Arial" w:hAnsi="Arial" w:cs="Arial"/>
          <w:sz w:val="24"/>
          <w:szCs w:val="24"/>
          <w:lang w:val="en-US"/>
        </w:rPr>
        <w:t>CD</w:t>
      </w:r>
      <w:r w:rsidR="00877AE2">
        <w:rPr>
          <w:rFonts w:ascii="Arial" w:hAnsi="Arial" w:cs="Arial"/>
          <w:sz w:val="24"/>
          <w:szCs w:val="24"/>
        </w:rPr>
        <w:t xml:space="preserve">, при условията на изключване според ключа С, включете </w:t>
      </w:r>
      <w:r w:rsidR="00877AE2">
        <w:rPr>
          <w:rFonts w:ascii="Arial" w:hAnsi="Arial" w:cs="Arial"/>
          <w:sz w:val="24"/>
          <w:szCs w:val="24"/>
          <w:lang w:val="en-US"/>
        </w:rPr>
        <w:t xml:space="preserve">USB </w:t>
      </w:r>
      <w:r w:rsidR="00877AE2">
        <w:rPr>
          <w:rFonts w:ascii="Arial" w:hAnsi="Arial" w:cs="Arial"/>
          <w:sz w:val="24"/>
          <w:szCs w:val="24"/>
        </w:rPr>
        <w:t>устройството</w:t>
      </w:r>
      <w:r w:rsidR="00806604">
        <w:rPr>
          <w:rFonts w:ascii="Arial" w:hAnsi="Arial" w:cs="Arial"/>
          <w:sz w:val="24"/>
          <w:szCs w:val="24"/>
        </w:rPr>
        <w:t xml:space="preserve"> и компютърът ще се появи като стандартно видео оборудване, тогава освободете функционалните ключове</w:t>
      </w:r>
    </w:p>
    <w:p w:rsidR="00806604" w:rsidRPr="00CF6BDA" w:rsidRDefault="00806604" w:rsidP="0080660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CF6BDA">
        <w:rPr>
          <w:rFonts w:ascii="Arial" w:hAnsi="Arial" w:cs="Arial"/>
          <w:b/>
          <w:sz w:val="24"/>
          <w:szCs w:val="24"/>
        </w:rPr>
        <w:t xml:space="preserve"> Връщане в изходно положение</w:t>
      </w:r>
    </w:p>
    <w:p w:rsidR="00806604" w:rsidRPr="00F84A50" w:rsidRDefault="00806604" w:rsidP="00806604">
      <w:pPr>
        <w:pStyle w:val="ListParagraph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Когато с устройството се извършват неправилни операции или поради друга непозната причина</w:t>
      </w:r>
      <w:r w:rsidR="00F84A50">
        <w:rPr>
          <w:rFonts w:ascii="Arial" w:hAnsi="Arial" w:cs="Arial"/>
          <w:sz w:val="24"/>
          <w:szCs w:val="24"/>
        </w:rPr>
        <w:t xml:space="preserve"> работата не  е нормална, е необходимо връщане в първоначално състояние чрез натискане на бутона </w:t>
      </w:r>
      <w:r w:rsidR="00F84A50">
        <w:rPr>
          <w:rFonts w:ascii="Arial" w:hAnsi="Arial" w:cs="Arial"/>
          <w:sz w:val="24"/>
          <w:szCs w:val="24"/>
          <w:lang w:val="en-US"/>
        </w:rPr>
        <w:t xml:space="preserve">ON/ OFF </w:t>
      </w:r>
      <w:r w:rsidR="00F84A50">
        <w:rPr>
          <w:rFonts w:ascii="Arial" w:hAnsi="Arial" w:cs="Arial"/>
          <w:sz w:val="24"/>
          <w:szCs w:val="24"/>
        </w:rPr>
        <w:t>напред и назад веднаж до връщане в изходно положение.</w:t>
      </w:r>
    </w:p>
    <w:sectPr w:rsidR="00806604" w:rsidRPr="00F84A50" w:rsidSect="006A1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A3504"/>
    <w:multiLevelType w:val="hybridMultilevel"/>
    <w:tmpl w:val="766ECFFA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F5E7D"/>
    <w:multiLevelType w:val="hybridMultilevel"/>
    <w:tmpl w:val="8B0816EC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A35F0"/>
    <w:multiLevelType w:val="hybridMultilevel"/>
    <w:tmpl w:val="F028E9AE"/>
    <w:lvl w:ilvl="0" w:tplc="3BAECB76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4A1462B"/>
    <w:multiLevelType w:val="hybridMultilevel"/>
    <w:tmpl w:val="664AA998"/>
    <w:lvl w:ilvl="0" w:tplc="0D4A334C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AE4035B"/>
    <w:multiLevelType w:val="hybridMultilevel"/>
    <w:tmpl w:val="F0989216"/>
    <w:lvl w:ilvl="0" w:tplc="C4E8A708">
      <w:start w:val="1"/>
      <w:numFmt w:val="upperLetter"/>
      <w:lvlText w:val="%1."/>
      <w:lvlJc w:val="left"/>
      <w:pPr>
        <w:ind w:left="1364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2084" w:hanging="360"/>
      </w:pPr>
    </w:lvl>
    <w:lvl w:ilvl="2" w:tplc="0402001B" w:tentative="1">
      <w:start w:val="1"/>
      <w:numFmt w:val="lowerRoman"/>
      <w:lvlText w:val="%3."/>
      <w:lvlJc w:val="right"/>
      <w:pPr>
        <w:ind w:left="2804" w:hanging="180"/>
      </w:pPr>
    </w:lvl>
    <w:lvl w:ilvl="3" w:tplc="0402000F" w:tentative="1">
      <w:start w:val="1"/>
      <w:numFmt w:val="decimal"/>
      <w:lvlText w:val="%4."/>
      <w:lvlJc w:val="left"/>
      <w:pPr>
        <w:ind w:left="3524" w:hanging="360"/>
      </w:pPr>
    </w:lvl>
    <w:lvl w:ilvl="4" w:tplc="04020019" w:tentative="1">
      <w:start w:val="1"/>
      <w:numFmt w:val="lowerLetter"/>
      <w:lvlText w:val="%5."/>
      <w:lvlJc w:val="left"/>
      <w:pPr>
        <w:ind w:left="4244" w:hanging="360"/>
      </w:pPr>
    </w:lvl>
    <w:lvl w:ilvl="5" w:tplc="0402001B" w:tentative="1">
      <w:start w:val="1"/>
      <w:numFmt w:val="lowerRoman"/>
      <w:lvlText w:val="%6."/>
      <w:lvlJc w:val="right"/>
      <w:pPr>
        <w:ind w:left="4964" w:hanging="180"/>
      </w:pPr>
    </w:lvl>
    <w:lvl w:ilvl="6" w:tplc="0402000F" w:tentative="1">
      <w:start w:val="1"/>
      <w:numFmt w:val="decimal"/>
      <w:lvlText w:val="%7."/>
      <w:lvlJc w:val="left"/>
      <w:pPr>
        <w:ind w:left="5684" w:hanging="360"/>
      </w:pPr>
    </w:lvl>
    <w:lvl w:ilvl="7" w:tplc="04020019" w:tentative="1">
      <w:start w:val="1"/>
      <w:numFmt w:val="lowerLetter"/>
      <w:lvlText w:val="%8."/>
      <w:lvlJc w:val="left"/>
      <w:pPr>
        <w:ind w:left="6404" w:hanging="360"/>
      </w:pPr>
    </w:lvl>
    <w:lvl w:ilvl="8" w:tplc="0402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A2CD4"/>
    <w:rsid w:val="000473DE"/>
    <w:rsid w:val="0007596F"/>
    <w:rsid w:val="000806C3"/>
    <w:rsid w:val="00083F61"/>
    <w:rsid w:val="000A1E9E"/>
    <w:rsid w:val="000A2CD4"/>
    <w:rsid w:val="00110206"/>
    <w:rsid w:val="001202AE"/>
    <w:rsid w:val="00162ACD"/>
    <w:rsid w:val="00185668"/>
    <w:rsid w:val="001A7D34"/>
    <w:rsid w:val="00222920"/>
    <w:rsid w:val="0024215D"/>
    <w:rsid w:val="00271CAA"/>
    <w:rsid w:val="002927B7"/>
    <w:rsid w:val="002A5BB4"/>
    <w:rsid w:val="00304FE8"/>
    <w:rsid w:val="00344BCA"/>
    <w:rsid w:val="004436F2"/>
    <w:rsid w:val="00487B98"/>
    <w:rsid w:val="004C631F"/>
    <w:rsid w:val="00536636"/>
    <w:rsid w:val="005C7920"/>
    <w:rsid w:val="005D3117"/>
    <w:rsid w:val="00626BEC"/>
    <w:rsid w:val="00635883"/>
    <w:rsid w:val="006A1E18"/>
    <w:rsid w:val="006A62C7"/>
    <w:rsid w:val="006A6C7B"/>
    <w:rsid w:val="006E789E"/>
    <w:rsid w:val="00701ECA"/>
    <w:rsid w:val="00714E2A"/>
    <w:rsid w:val="00741838"/>
    <w:rsid w:val="007D4F20"/>
    <w:rsid w:val="00806604"/>
    <w:rsid w:val="008363B8"/>
    <w:rsid w:val="0087249B"/>
    <w:rsid w:val="00877AE2"/>
    <w:rsid w:val="008924FE"/>
    <w:rsid w:val="008A10F4"/>
    <w:rsid w:val="008E4FB4"/>
    <w:rsid w:val="008E7411"/>
    <w:rsid w:val="008F6850"/>
    <w:rsid w:val="00975F95"/>
    <w:rsid w:val="009905BB"/>
    <w:rsid w:val="009C6A47"/>
    <w:rsid w:val="00A062E4"/>
    <w:rsid w:val="00A542E6"/>
    <w:rsid w:val="00A6468D"/>
    <w:rsid w:val="00AA41BB"/>
    <w:rsid w:val="00AA4502"/>
    <w:rsid w:val="00AC4291"/>
    <w:rsid w:val="00AD0EE0"/>
    <w:rsid w:val="00AE597A"/>
    <w:rsid w:val="00B271BB"/>
    <w:rsid w:val="00B46434"/>
    <w:rsid w:val="00BD2AC9"/>
    <w:rsid w:val="00BD36FF"/>
    <w:rsid w:val="00BD5794"/>
    <w:rsid w:val="00BF2B61"/>
    <w:rsid w:val="00C17F7E"/>
    <w:rsid w:val="00C3483B"/>
    <w:rsid w:val="00C42098"/>
    <w:rsid w:val="00C549A7"/>
    <w:rsid w:val="00CF6BDA"/>
    <w:rsid w:val="00D07778"/>
    <w:rsid w:val="00D5527C"/>
    <w:rsid w:val="00D5751C"/>
    <w:rsid w:val="00D66E26"/>
    <w:rsid w:val="00D87932"/>
    <w:rsid w:val="00E313DA"/>
    <w:rsid w:val="00E75D54"/>
    <w:rsid w:val="00E778BC"/>
    <w:rsid w:val="00ED504E"/>
    <w:rsid w:val="00F1464B"/>
    <w:rsid w:val="00F343AD"/>
    <w:rsid w:val="00F47684"/>
    <w:rsid w:val="00F5024C"/>
    <w:rsid w:val="00F6012B"/>
    <w:rsid w:val="00F84A50"/>
    <w:rsid w:val="00FB53A4"/>
    <w:rsid w:val="00FD009B"/>
    <w:rsid w:val="00FE4086"/>
    <w:rsid w:val="00FF4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E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C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FD0E0-7813-41F5-9A42-9972C8F4D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VEOSPC</dc:creator>
  <cp:keywords/>
  <dc:description/>
  <cp:lastModifiedBy>VEOSPC</cp:lastModifiedBy>
  <cp:revision>40</cp:revision>
  <dcterms:created xsi:type="dcterms:W3CDTF">2013-08-15T09:54:00Z</dcterms:created>
  <dcterms:modified xsi:type="dcterms:W3CDTF">2013-08-27T10:11:00Z</dcterms:modified>
</cp:coreProperties>
</file>